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42950" w14:textId="77777777" w:rsidR="00561434" w:rsidRPr="00827F43" w:rsidRDefault="00561434" w:rsidP="00561434">
      <w:pPr>
        <w:jc w:val="center"/>
        <w:rPr>
          <w:b/>
          <w:i/>
          <w:color w:val="FF0000"/>
          <w:sz w:val="36"/>
          <w:szCs w:val="36"/>
        </w:rPr>
      </w:pPr>
      <w:r w:rsidRPr="00827F43">
        <w:rPr>
          <w:b/>
          <w:i/>
          <w:color w:val="FF0000"/>
          <w:sz w:val="36"/>
          <w:szCs w:val="36"/>
        </w:rPr>
        <w:t>The Future of New Forest Association of Local Councils</w:t>
      </w:r>
    </w:p>
    <w:p w14:paraId="6FE1CCAF" w14:textId="77777777" w:rsidR="00F75F56" w:rsidRDefault="00F75F56" w:rsidP="00FE6C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Members</w:t>
      </w:r>
    </w:p>
    <w:p w14:paraId="4476419F" w14:textId="17B657D3" w:rsidR="003F7145" w:rsidRPr="00561434" w:rsidRDefault="003F7145" w:rsidP="00FE6CAE">
      <w:pPr>
        <w:jc w:val="both"/>
        <w:rPr>
          <w:b/>
          <w:sz w:val="24"/>
          <w:szCs w:val="24"/>
        </w:rPr>
      </w:pPr>
      <w:r w:rsidRPr="00561434">
        <w:rPr>
          <w:b/>
          <w:sz w:val="24"/>
          <w:szCs w:val="24"/>
        </w:rPr>
        <w:t xml:space="preserve">You will </w:t>
      </w:r>
      <w:r w:rsidR="00A622E4" w:rsidRPr="00561434">
        <w:rPr>
          <w:b/>
          <w:sz w:val="24"/>
          <w:szCs w:val="24"/>
        </w:rPr>
        <w:t xml:space="preserve">no doubt recall that during 2010 </w:t>
      </w:r>
      <w:r w:rsidRPr="00561434">
        <w:rPr>
          <w:b/>
          <w:sz w:val="24"/>
          <w:szCs w:val="24"/>
        </w:rPr>
        <w:t>under the initiative of Ringwood and Hythe councils NFALC was</w:t>
      </w:r>
      <w:r w:rsidR="00BE2627">
        <w:rPr>
          <w:b/>
          <w:sz w:val="24"/>
          <w:szCs w:val="24"/>
        </w:rPr>
        <w:t xml:space="preserve"> reorganised</w:t>
      </w:r>
      <w:r w:rsidR="00FE6CAE" w:rsidRPr="00561434">
        <w:rPr>
          <w:b/>
          <w:sz w:val="24"/>
          <w:szCs w:val="24"/>
        </w:rPr>
        <w:t xml:space="preserve"> and re-launched in</w:t>
      </w:r>
      <w:r w:rsidRPr="00561434">
        <w:rPr>
          <w:b/>
          <w:sz w:val="24"/>
          <w:szCs w:val="24"/>
        </w:rPr>
        <w:t xml:space="preserve"> its pres</w:t>
      </w:r>
      <w:r w:rsidR="00A622E4" w:rsidRPr="00561434">
        <w:rPr>
          <w:b/>
          <w:sz w:val="24"/>
          <w:szCs w:val="24"/>
        </w:rPr>
        <w:t>ent form, primarily to give the</w:t>
      </w:r>
      <w:r w:rsidRPr="00561434">
        <w:rPr>
          <w:b/>
          <w:sz w:val="24"/>
          <w:szCs w:val="24"/>
        </w:rPr>
        <w:t xml:space="preserve"> 37 New Forest town and parish councils a conduit to NFDC, the N</w:t>
      </w:r>
      <w:r w:rsidR="008D7C5B">
        <w:rPr>
          <w:b/>
          <w:sz w:val="24"/>
          <w:szCs w:val="24"/>
        </w:rPr>
        <w:t>FN</w:t>
      </w:r>
      <w:r w:rsidRPr="00561434">
        <w:rPr>
          <w:b/>
          <w:sz w:val="24"/>
          <w:szCs w:val="24"/>
        </w:rPr>
        <w:t>P</w:t>
      </w:r>
      <w:r w:rsidR="008D7C5B">
        <w:rPr>
          <w:b/>
          <w:sz w:val="24"/>
          <w:szCs w:val="24"/>
        </w:rPr>
        <w:t>A</w:t>
      </w:r>
      <w:r w:rsidRPr="00561434">
        <w:rPr>
          <w:b/>
          <w:sz w:val="24"/>
          <w:szCs w:val="24"/>
        </w:rPr>
        <w:t xml:space="preserve"> and County.</w:t>
      </w:r>
    </w:p>
    <w:p w14:paraId="07C047E8" w14:textId="66221272" w:rsidR="003F7145" w:rsidRPr="00561434" w:rsidRDefault="00B6747D" w:rsidP="00FE6C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oting </w:t>
      </w:r>
      <w:r w:rsidRPr="00B6747D">
        <w:rPr>
          <w:rFonts w:cs="Arial"/>
          <w:b/>
          <w:color w:val="000000"/>
          <w:sz w:val="24"/>
          <w:szCs w:val="24"/>
        </w:rPr>
        <w:t>that on average only a third of local councils attend NFALC meetings, with a third never attending</w:t>
      </w:r>
      <w:r w:rsidR="001219C2">
        <w:rPr>
          <w:b/>
          <w:sz w:val="24"/>
          <w:szCs w:val="24"/>
        </w:rPr>
        <w:t xml:space="preserve">, </w:t>
      </w:r>
      <w:r w:rsidR="003F7145" w:rsidRPr="00561434">
        <w:rPr>
          <w:b/>
          <w:sz w:val="24"/>
          <w:szCs w:val="24"/>
        </w:rPr>
        <w:t>I ha</w:t>
      </w:r>
      <w:r w:rsidR="001219C2">
        <w:rPr>
          <w:b/>
          <w:sz w:val="24"/>
          <w:szCs w:val="24"/>
        </w:rPr>
        <w:t>d</w:t>
      </w:r>
      <w:r w:rsidR="003F7145" w:rsidRPr="00561434">
        <w:rPr>
          <w:b/>
          <w:sz w:val="24"/>
          <w:szCs w:val="24"/>
        </w:rPr>
        <w:t xml:space="preserve"> for some considerable time</w:t>
      </w:r>
      <w:r w:rsidR="00FE6CAE" w:rsidRPr="00561434">
        <w:rPr>
          <w:b/>
          <w:sz w:val="24"/>
          <w:szCs w:val="24"/>
        </w:rPr>
        <w:t xml:space="preserve"> harboured concerns about larger councils’ lack of support and these thoughts </w:t>
      </w:r>
      <w:r w:rsidR="001219C2">
        <w:rPr>
          <w:b/>
          <w:sz w:val="24"/>
          <w:szCs w:val="24"/>
        </w:rPr>
        <w:t>we</w:t>
      </w:r>
      <w:r w:rsidR="00FE6CAE" w:rsidRPr="00561434">
        <w:rPr>
          <w:b/>
          <w:sz w:val="24"/>
          <w:szCs w:val="24"/>
        </w:rPr>
        <w:t>re shared by</w:t>
      </w:r>
      <w:r w:rsidR="003F7145" w:rsidRPr="00561434">
        <w:rPr>
          <w:b/>
          <w:sz w:val="24"/>
          <w:szCs w:val="24"/>
        </w:rPr>
        <w:t xml:space="preserve"> our </w:t>
      </w:r>
      <w:r w:rsidR="00F64169">
        <w:rPr>
          <w:b/>
          <w:sz w:val="24"/>
          <w:szCs w:val="24"/>
        </w:rPr>
        <w:t>Co-ordinator</w:t>
      </w:r>
      <w:r w:rsidRPr="00B6747D">
        <w:rPr>
          <w:rFonts w:cs="Arial"/>
          <w:b/>
          <w:color w:val="000000"/>
          <w:sz w:val="24"/>
          <w:szCs w:val="24"/>
        </w:rPr>
        <w:t>.</w:t>
      </w:r>
      <w:r w:rsidR="00A468B2" w:rsidRPr="00561434">
        <w:rPr>
          <w:b/>
          <w:sz w:val="24"/>
          <w:szCs w:val="24"/>
        </w:rPr>
        <w:t xml:space="preserve"> To this end</w:t>
      </w:r>
      <w:r w:rsidR="00A622E4" w:rsidRPr="00561434">
        <w:rPr>
          <w:b/>
          <w:sz w:val="24"/>
          <w:szCs w:val="24"/>
        </w:rPr>
        <w:t>,</w:t>
      </w:r>
      <w:r w:rsidR="00A468B2" w:rsidRPr="00561434">
        <w:rPr>
          <w:b/>
          <w:sz w:val="24"/>
          <w:szCs w:val="24"/>
        </w:rPr>
        <w:t xml:space="preserve"> </w:t>
      </w:r>
      <w:r w:rsidR="001219C2">
        <w:rPr>
          <w:b/>
          <w:sz w:val="24"/>
          <w:szCs w:val="24"/>
        </w:rPr>
        <w:t>on 20 June 2018</w:t>
      </w:r>
      <w:r w:rsidR="009E7787">
        <w:rPr>
          <w:b/>
          <w:sz w:val="24"/>
          <w:szCs w:val="24"/>
        </w:rPr>
        <w:t xml:space="preserve"> </w:t>
      </w:r>
      <w:r w:rsidR="001219C2">
        <w:rPr>
          <w:b/>
          <w:sz w:val="24"/>
          <w:szCs w:val="24"/>
        </w:rPr>
        <w:t>we</w:t>
      </w:r>
      <w:r w:rsidR="009E7787">
        <w:rPr>
          <w:b/>
          <w:sz w:val="24"/>
          <w:szCs w:val="24"/>
        </w:rPr>
        <w:t xml:space="preserve"> met</w:t>
      </w:r>
      <w:r w:rsidR="00155226" w:rsidRPr="00561434">
        <w:rPr>
          <w:b/>
          <w:sz w:val="24"/>
          <w:szCs w:val="24"/>
        </w:rPr>
        <w:t xml:space="preserve"> with</w:t>
      </w:r>
      <w:r w:rsidR="00F75F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Bob Jackson </w:t>
      </w:r>
      <w:r w:rsidR="00F75F56">
        <w:rPr>
          <w:b/>
          <w:sz w:val="24"/>
          <w:szCs w:val="24"/>
        </w:rPr>
        <w:t xml:space="preserve">CEO of NFDC, </w:t>
      </w:r>
      <w:r>
        <w:rPr>
          <w:b/>
          <w:sz w:val="24"/>
          <w:szCs w:val="24"/>
        </w:rPr>
        <w:t>Steve Avery Director</w:t>
      </w:r>
      <w:r w:rsidR="00A468B2" w:rsidRPr="00561434">
        <w:rPr>
          <w:b/>
          <w:sz w:val="24"/>
          <w:szCs w:val="24"/>
        </w:rPr>
        <w:t xml:space="preserve"> of </w:t>
      </w:r>
      <w:r w:rsidR="00DE7AE7" w:rsidRPr="00561434">
        <w:rPr>
          <w:b/>
          <w:sz w:val="24"/>
          <w:szCs w:val="24"/>
        </w:rPr>
        <w:t>N</w:t>
      </w:r>
      <w:r w:rsidR="008D7C5B">
        <w:rPr>
          <w:b/>
          <w:sz w:val="24"/>
          <w:szCs w:val="24"/>
        </w:rPr>
        <w:t>FN</w:t>
      </w:r>
      <w:r w:rsidR="00DE7AE7" w:rsidRPr="00561434">
        <w:rPr>
          <w:b/>
          <w:sz w:val="24"/>
          <w:szCs w:val="24"/>
        </w:rPr>
        <w:t>PA</w:t>
      </w:r>
      <w:r w:rsidR="001219C2">
        <w:rPr>
          <w:b/>
          <w:sz w:val="24"/>
          <w:szCs w:val="24"/>
        </w:rPr>
        <w:t xml:space="preserve"> </w:t>
      </w:r>
      <w:r w:rsidR="00DE7AE7" w:rsidRPr="00561434">
        <w:rPr>
          <w:b/>
          <w:sz w:val="24"/>
          <w:szCs w:val="24"/>
        </w:rPr>
        <w:t>and Rosemary</w:t>
      </w:r>
      <w:r w:rsidR="00A622E4" w:rsidRPr="00561434">
        <w:rPr>
          <w:b/>
          <w:sz w:val="24"/>
          <w:szCs w:val="24"/>
        </w:rPr>
        <w:t xml:space="preserve"> Rut</w:t>
      </w:r>
      <w:r w:rsidR="00A468B2" w:rsidRPr="00561434">
        <w:rPr>
          <w:b/>
          <w:sz w:val="24"/>
          <w:szCs w:val="24"/>
        </w:rPr>
        <w:t>ins</w:t>
      </w:r>
      <w:r w:rsidR="00A622E4" w:rsidRPr="00561434">
        <w:rPr>
          <w:b/>
          <w:sz w:val="24"/>
          <w:szCs w:val="24"/>
        </w:rPr>
        <w:t xml:space="preserve"> from NFDC Democratic Services</w:t>
      </w:r>
      <w:r w:rsidR="00A468B2" w:rsidRPr="00561434">
        <w:rPr>
          <w:b/>
          <w:sz w:val="24"/>
          <w:szCs w:val="24"/>
        </w:rPr>
        <w:t xml:space="preserve"> </w:t>
      </w:r>
      <w:r w:rsidR="001219C2">
        <w:rPr>
          <w:b/>
          <w:sz w:val="24"/>
          <w:szCs w:val="24"/>
        </w:rPr>
        <w:t>to discuss the future of NFALC</w:t>
      </w:r>
      <w:r w:rsidR="00A468B2" w:rsidRPr="00561434">
        <w:rPr>
          <w:b/>
          <w:sz w:val="24"/>
          <w:szCs w:val="24"/>
        </w:rPr>
        <w:t>.</w:t>
      </w:r>
    </w:p>
    <w:p w14:paraId="76934C45" w14:textId="141A2788" w:rsidR="00A468B2" w:rsidRPr="00561434" w:rsidRDefault="00A468B2" w:rsidP="00FE6CAE">
      <w:pPr>
        <w:jc w:val="both"/>
        <w:rPr>
          <w:b/>
          <w:sz w:val="24"/>
          <w:szCs w:val="24"/>
        </w:rPr>
      </w:pPr>
      <w:r w:rsidRPr="00561434">
        <w:rPr>
          <w:b/>
          <w:sz w:val="24"/>
          <w:szCs w:val="24"/>
        </w:rPr>
        <w:t xml:space="preserve">The long and </w:t>
      </w:r>
      <w:r w:rsidR="00A622E4" w:rsidRPr="00561434">
        <w:rPr>
          <w:b/>
          <w:sz w:val="24"/>
          <w:szCs w:val="24"/>
        </w:rPr>
        <w:t xml:space="preserve">short of the meeting </w:t>
      </w:r>
      <w:r w:rsidR="00B6747D">
        <w:rPr>
          <w:b/>
          <w:sz w:val="24"/>
          <w:szCs w:val="24"/>
        </w:rPr>
        <w:t>wa</w:t>
      </w:r>
      <w:r w:rsidR="00A622E4" w:rsidRPr="00561434">
        <w:rPr>
          <w:b/>
          <w:sz w:val="24"/>
          <w:szCs w:val="24"/>
        </w:rPr>
        <w:t>s that</w:t>
      </w:r>
      <w:r w:rsidR="00DE7AE7" w:rsidRPr="00561434">
        <w:rPr>
          <w:b/>
          <w:sz w:val="24"/>
          <w:szCs w:val="24"/>
        </w:rPr>
        <w:t xml:space="preserve"> NFDC </w:t>
      </w:r>
      <w:r w:rsidR="001219C2">
        <w:rPr>
          <w:b/>
          <w:sz w:val="24"/>
          <w:szCs w:val="24"/>
        </w:rPr>
        <w:t>suggested</w:t>
      </w:r>
      <w:r w:rsidR="00A622E4" w:rsidRPr="00561434">
        <w:rPr>
          <w:b/>
          <w:sz w:val="24"/>
          <w:szCs w:val="24"/>
        </w:rPr>
        <w:t xml:space="preserve"> NFALC be</w:t>
      </w:r>
      <w:r w:rsidRPr="00561434">
        <w:rPr>
          <w:b/>
          <w:sz w:val="24"/>
          <w:szCs w:val="24"/>
        </w:rPr>
        <w:t xml:space="preserve"> split </w:t>
      </w:r>
      <w:r w:rsidR="00A622E4" w:rsidRPr="00561434">
        <w:rPr>
          <w:b/>
          <w:sz w:val="24"/>
          <w:szCs w:val="24"/>
        </w:rPr>
        <w:t>next</w:t>
      </w:r>
      <w:r w:rsidR="00B6747D">
        <w:rPr>
          <w:b/>
          <w:sz w:val="24"/>
          <w:szCs w:val="24"/>
        </w:rPr>
        <w:t xml:space="preserve"> </w:t>
      </w:r>
      <w:r w:rsidR="00A622E4" w:rsidRPr="00561434">
        <w:rPr>
          <w:b/>
          <w:sz w:val="24"/>
          <w:szCs w:val="24"/>
        </w:rPr>
        <w:t>year after local elections i</w:t>
      </w:r>
      <w:r w:rsidRPr="00561434">
        <w:rPr>
          <w:b/>
          <w:sz w:val="24"/>
          <w:szCs w:val="24"/>
        </w:rPr>
        <w:t>nt</w:t>
      </w:r>
      <w:r w:rsidR="00FE6CAE" w:rsidRPr="00561434">
        <w:rPr>
          <w:b/>
          <w:sz w:val="24"/>
          <w:szCs w:val="24"/>
        </w:rPr>
        <w:t>o three or four areas</w:t>
      </w:r>
      <w:r w:rsidR="008D7C5B">
        <w:rPr>
          <w:b/>
          <w:sz w:val="24"/>
          <w:szCs w:val="24"/>
        </w:rPr>
        <w:t xml:space="preserve"> like the NFNPA</w:t>
      </w:r>
      <w:r w:rsidR="00FE6CAE" w:rsidRPr="00561434">
        <w:rPr>
          <w:b/>
          <w:sz w:val="24"/>
          <w:szCs w:val="24"/>
        </w:rPr>
        <w:t xml:space="preserve">, each </w:t>
      </w:r>
      <w:r w:rsidRPr="00561434">
        <w:rPr>
          <w:b/>
          <w:sz w:val="24"/>
          <w:szCs w:val="24"/>
        </w:rPr>
        <w:t xml:space="preserve">having </w:t>
      </w:r>
      <w:r w:rsidR="00A622E4" w:rsidRPr="00561434">
        <w:rPr>
          <w:b/>
          <w:sz w:val="24"/>
          <w:szCs w:val="24"/>
        </w:rPr>
        <w:t>their own meetings to ensure that</w:t>
      </w:r>
      <w:r w:rsidRPr="00561434">
        <w:rPr>
          <w:b/>
          <w:sz w:val="24"/>
          <w:szCs w:val="24"/>
        </w:rPr>
        <w:t xml:space="preserve"> agend</w:t>
      </w:r>
      <w:r w:rsidR="00A622E4" w:rsidRPr="00561434">
        <w:rPr>
          <w:b/>
          <w:sz w:val="24"/>
          <w:szCs w:val="24"/>
        </w:rPr>
        <w:t xml:space="preserve">as </w:t>
      </w:r>
      <w:r w:rsidRPr="00561434">
        <w:rPr>
          <w:b/>
          <w:sz w:val="24"/>
          <w:szCs w:val="24"/>
        </w:rPr>
        <w:t>deal with local issues</w:t>
      </w:r>
      <w:r w:rsidR="00155226" w:rsidRPr="00561434">
        <w:rPr>
          <w:b/>
          <w:sz w:val="24"/>
          <w:szCs w:val="24"/>
        </w:rPr>
        <w:t>.  The ar</w:t>
      </w:r>
      <w:r w:rsidR="00A622E4" w:rsidRPr="00561434">
        <w:rPr>
          <w:b/>
          <w:sz w:val="24"/>
          <w:szCs w:val="24"/>
        </w:rPr>
        <w:t xml:space="preserve">eas would </w:t>
      </w:r>
      <w:r w:rsidR="0026715A">
        <w:rPr>
          <w:b/>
          <w:i/>
          <w:sz w:val="24"/>
          <w:szCs w:val="24"/>
        </w:rPr>
        <w:t>“</w:t>
      </w:r>
      <w:r w:rsidR="00A622E4" w:rsidRPr="0026715A">
        <w:rPr>
          <w:b/>
          <w:i/>
          <w:sz w:val="24"/>
          <w:szCs w:val="24"/>
        </w:rPr>
        <w:t>come together</w:t>
      </w:r>
      <w:r w:rsidR="0026715A">
        <w:rPr>
          <w:b/>
          <w:i/>
          <w:sz w:val="24"/>
          <w:szCs w:val="24"/>
        </w:rPr>
        <w:t xml:space="preserve">” </w:t>
      </w:r>
      <w:r w:rsidR="00A622E4" w:rsidRPr="00561434">
        <w:rPr>
          <w:b/>
          <w:sz w:val="24"/>
          <w:szCs w:val="24"/>
        </w:rPr>
        <w:t>at the</w:t>
      </w:r>
      <w:r w:rsidR="00155226" w:rsidRPr="00561434">
        <w:rPr>
          <w:b/>
          <w:sz w:val="24"/>
          <w:szCs w:val="24"/>
        </w:rPr>
        <w:t xml:space="preserve"> </w:t>
      </w:r>
      <w:r w:rsidR="00A622E4" w:rsidRPr="00561434">
        <w:rPr>
          <w:b/>
          <w:sz w:val="24"/>
          <w:szCs w:val="24"/>
        </w:rPr>
        <w:t xml:space="preserve">NFALC </w:t>
      </w:r>
      <w:r w:rsidR="00155226" w:rsidRPr="00561434">
        <w:rPr>
          <w:b/>
          <w:sz w:val="24"/>
          <w:szCs w:val="24"/>
        </w:rPr>
        <w:t xml:space="preserve">AGM.  </w:t>
      </w:r>
      <w:r w:rsidR="00FE6CAE" w:rsidRPr="00561434">
        <w:rPr>
          <w:b/>
          <w:sz w:val="24"/>
          <w:szCs w:val="24"/>
        </w:rPr>
        <w:t xml:space="preserve">My main concern </w:t>
      </w:r>
      <w:r w:rsidR="00B6747D">
        <w:rPr>
          <w:b/>
          <w:sz w:val="24"/>
          <w:szCs w:val="24"/>
        </w:rPr>
        <w:t>was</w:t>
      </w:r>
      <w:r w:rsidR="00FE6CAE" w:rsidRPr="00561434">
        <w:rPr>
          <w:b/>
          <w:sz w:val="24"/>
          <w:szCs w:val="24"/>
        </w:rPr>
        <w:t xml:space="preserve"> how</w:t>
      </w:r>
      <w:r w:rsidR="00155226" w:rsidRPr="00561434">
        <w:rPr>
          <w:b/>
          <w:sz w:val="24"/>
          <w:szCs w:val="24"/>
        </w:rPr>
        <w:t xml:space="preserve"> these </w:t>
      </w:r>
      <w:r w:rsidR="00A622E4" w:rsidRPr="00561434">
        <w:rPr>
          <w:b/>
          <w:sz w:val="24"/>
          <w:szCs w:val="24"/>
        </w:rPr>
        <w:t xml:space="preserve">revised </w:t>
      </w:r>
      <w:r w:rsidR="00155226" w:rsidRPr="00561434">
        <w:rPr>
          <w:b/>
          <w:sz w:val="24"/>
          <w:szCs w:val="24"/>
        </w:rPr>
        <w:t>arran</w:t>
      </w:r>
      <w:r w:rsidR="00A622E4" w:rsidRPr="00561434">
        <w:rPr>
          <w:b/>
          <w:sz w:val="24"/>
          <w:szCs w:val="24"/>
        </w:rPr>
        <w:t xml:space="preserve">gements </w:t>
      </w:r>
      <w:r w:rsidR="00FE6CAE" w:rsidRPr="00561434">
        <w:rPr>
          <w:b/>
          <w:sz w:val="24"/>
          <w:szCs w:val="24"/>
        </w:rPr>
        <w:t xml:space="preserve">would </w:t>
      </w:r>
      <w:r w:rsidR="0026715A">
        <w:rPr>
          <w:b/>
          <w:sz w:val="24"/>
          <w:szCs w:val="24"/>
        </w:rPr>
        <w:t xml:space="preserve">fit in with HALC </w:t>
      </w:r>
      <w:r w:rsidR="00B6747D">
        <w:rPr>
          <w:b/>
          <w:sz w:val="24"/>
          <w:szCs w:val="24"/>
        </w:rPr>
        <w:t>and</w:t>
      </w:r>
      <w:r w:rsidR="0026715A">
        <w:rPr>
          <w:b/>
          <w:sz w:val="24"/>
          <w:szCs w:val="24"/>
        </w:rPr>
        <w:t xml:space="preserve"> </w:t>
      </w:r>
      <w:r w:rsidR="001219C2">
        <w:rPr>
          <w:b/>
          <w:sz w:val="24"/>
          <w:szCs w:val="24"/>
        </w:rPr>
        <w:t>the</w:t>
      </w:r>
      <w:r w:rsidR="00FE6CAE" w:rsidRPr="00561434">
        <w:rPr>
          <w:b/>
          <w:sz w:val="24"/>
          <w:szCs w:val="24"/>
        </w:rPr>
        <w:t xml:space="preserve"> position </w:t>
      </w:r>
      <w:r w:rsidR="001219C2">
        <w:rPr>
          <w:b/>
          <w:sz w:val="24"/>
          <w:szCs w:val="24"/>
        </w:rPr>
        <w:t xml:space="preserve">of NFALC Chairman </w:t>
      </w:r>
      <w:r w:rsidR="00FE6CAE" w:rsidRPr="00561434">
        <w:rPr>
          <w:b/>
          <w:sz w:val="24"/>
          <w:szCs w:val="24"/>
        </w:rPr>
        <w:t>as</w:t>
      </w:r>
      <w:r w:rsidR="00155226" w:rsidRPr="00561434">
        <w:rPr>
          <w:b/>
          <w:sz w:val="24"/>
          <w:szCs w:val="24"/>
        </w:rPr>
        <w:t xml:space="preserve"> </w:t>
      </w:r>
      <w:r w:rsidR="00FE6CAE" w:rsidRPr="00561434">
        <w:rPr>
          <w:b/>
          <w:sz w:val="24"/>
          <w:szCs w:val="24"/>
        </w:rPr>
        <w:t xml:space="preserve">a </w:t>
      </w:r>
      <w:r w:rsidR="00155226" w:rsidRPr="00561434">
        <w:rPr>
          <w:b/>
          <w:sz w:val="24"/>
          <w:szCs w:val="24"/>
        </w:rPr>
        <w:t>director</w:t>
      </w:r>
      <w:r w:rsidR="0017719B">
        <w:rPr>
          <w:b/>
          <w:sz w:val="24"/>
          <w:szCs w:val="24"/>
        </w:rPr>
        <w:t xml:space="preserve"> of HALC</w:t>
      </w:r>
      <w:r w:rsidR="001219C2">
        <w:rPr>
          <w:b/>
          <w:sz w:val="24"/>
          <w:szCs w:val="24"/>
        </w:rPr>
        <w:t>.</w:t>
      </w:r>
    </w:p>
    <w:p w14:paraId="0BE1EDBA" w14:textId="6D216CAD" w:rsidR="00155226" w:rsidRPr="00561434" w:rsidRDefault="00155226" w:rsidP="00FE6CAE">
      <w:pPr>
        <w:jc w:val="both"/>
        <w:rPr>
          <w:b/>
          <w:sz w:val="24"/>
          <w:szCs w:val="24"/>
        </w:rPr>
      </w:pPr>
      <w:r w:rsidRPr="00561434">
        <w:rPr>
          <w:b/>
          <w:sz w:val="24"/>
          <w:szCs w:val="24"/>
        </w:rPr>
        <w:t>As you are aware</w:t>
      </w:r>
      <w:r w:rsidR="00A622E4" w:rsidRPr="00561434">
        <w:rPr>
          <w:b/>
          <w:sz w:val="24"/>
          <w:szCs w:val="24"/>
        </w:rPr>
        <w:t xml:space="preserve">, the </w:t>
      </w:r>
      <w:r w:rsidR="008D7C5B">
        <w:rPr>
          <w:b/>
          <w:sz w:val="24"/>
          <w:szCs w:val="24"/>
        </w:rPr>
        <w:t xml:space="preserve">New Forest </w:t>
      </w:r>
      <w:r w:rsidR="00A622E4" w:rsidRPr="00561434">
        <w:rPr>
          <w:b/>
          <w:sz w:val="24"/>
          <w:szCs w:val="24"/>
        </w:rPr>
        <w:t>N</w:t>
      </w:r>
      <w:r w:rsidR="008D7C5B">
        <w:rPr>
          <w:b/>
          <w:sz w:val="24"/>
          <w:szCs w:val="24"/>
        </w:rPr>
        <w:t xml:space="preserve">ational </w:t>
      </w:r>
      <w:r w:rsidR="00A622E4" w:rsidRPr="00561434">
        <w:rPr>
          <w:b/>
          <w:sz w:val="24"/>
          <w:szCs w:val="24"/>
        </w:rPr>
        <w:t>P</w:t>
      </w:r>
      <w:r w:rsidR="008D7C5B">
        <w:rPr>
          <w:b/>
          <w:sz w:val="24"/>
          <w:szCs w:val="24"/>
        </w:rPr>
        <w:t>ark</w:t>
      </w:r>
      <w:r w:rsidR="00A622E4" w:rsidRPr="00561434">
        <w:rPr>
          <w:b/>
          <w:sz w:val="24"/>
          <w:szCs w:val="24"/>
        </w:rPr>
        <w:t xml:space="preserve"> </w:t>
      </w:r>
      <w:r w:rsidR="008D7C5B">
        <w:rPr>
          <w:b/>
          <w:sz w:val="24"/>
          <w:szCs w:val="24"/>
        </w:rPr>
        <w:t xml:space="preserve">Authority (NFNPA) </w:t>
      </w:r>
      <w:proofErr w:type="gramStart"/>
      <w:r w:rsidR="00A622E4" w:rsidRPr="00561434">
        <w:rPr>
          <w:b/>
          <w:sz w:val="24"/>
          <w:szCs w:val="24"/>
        </w:rPr>
        <w:t>has</w:t>
      </w:r>
      <w:r w:rsidR="00F94CD8" w:rsidRPr="00561434">
        <w:rPr>
          <w:b/>
          <w:sz w:val="24"/>
          <w:szCs w:val="24"/>
        </w:rPr>
        <w:t xml:space="preserve"> to</w:t>
      </w:r>
      <w:proofErr w:type="gramEnd"/>
      <w:r w:rsidR="00F94CD8" w:rsidRPr="00561434">
        <w:rPr>
          <w:b/>
          <w:sz w:val="24"/>
          <w:szCs w:val="24"/>
        </w:rPr>
        <w:t xml:space="preserve"> comply </w:t>
      </w:r>
      <w:r w:rsidR="0061274A" w:rsidRPr="00561434">
        <w:rPr>
          <w:b/>
          <w:sz w:val="24"/>
          <w:szCs w:val="24"/>
        </w:rPr>
        <w:t>with</w:t>
      </w:r>
      <w:r w:rsidR="00F94CD8" w:rsidRPr="00561434">
        <w:rPr>
          <w:b/>
          <w:sz w:val="24"/>
          <w:szCs w:val="24"/>
        </w:rPr>
        <w:t xml:space="preserve"> government legislation regarding the four quadrants</w:t>
      </w:r>
      <w:r w:rsidR="00B6747D">
        <w:rPr>
          <w:b/>
          <w:sz w:val="24"/>
          <w:szCs w:val="24"/>
        </w:rPr>
        <w:t>,</w:t>
      </w:r>
      <w:r w:rsidR="00F94CD8" w:rsidRPr="00561434">
        <w:rPr>
          <w:b/>
          <w:sz w:val="24"/>
          <w:szCs w:val="24"/>
        </w:rPr>
        <w:t xml:space="preserve"> which effectively means the </w:t>
      </w:r>
      <w:r w:rsidR="00A622E4" w:rsidRPr="00561434">
        <w:rPr>
          <w:b/>
          <w:sz w:val="24"/>
          <w:szCs w:val="24"/>
        </w:rPr>
        <w:t>New Forest District is already</w:t>
      </w:r>
      <w:r w:rsidR="00F94CD8" w:rsidRPr="00561434">
        <w:rPr>
          <w:b/>
          <w:sz w:val="24"/>
          <w:szCs w:val="24"/>
        </w:rPr>
        <w:t xml:space="preserve"> divided into four areas. I have att</w:t>
      </w:r>
      <w:r w:rsidR="00F75F56">
        <w:rPr>
          <w:b/>
          <w:sz w:val="24"/>
          <w:szCs w:val="24"/>
        </w:rPr>
        <w:t xml:space="preserve">ended </w:t>
      </w:r>
      <w:r w:rsidR="00F94CD8" w:rsidRPr="00561434">
        <w:rPr>
          <w:b/>
          <w:sz w:val="24"/>
          <w:szCs w:val="24"/>
        </w:rPr>
        <w:t>Quadrant meetings a</w:t>
      </w:r>
      <w:r w:rsidR="00A622E4" w:rsidRPr="00561434">
        <w:rPr>
          <w:b/>
          <w:sz w:val="24"/>
          <w:szCs w:val="24"/>
        </w:rPr>
        <w:t>nd whilst the content of meetings</w:t>
      </w:r>
      <w:r w:rsidR="008D7C5B">
        <w:rPr>
          <w:b/>
          <w:sz w:val="24"/>
          <w:szCs w:val="24"/>
        </w:rPr>
        <w:t xml:space="preserve"> may be</w:t>
      </w:r>
      <w:r w:rsidR="00F94CD8" w:rsidRPr="00561434">
        <w:rPr>
          <w:b/>
          <w:sz w:val="24"/>
          <w:szCs w:val="24"/>
        </w:rPr>
        <w:t xml:space="preserve"> interesting and contain presentations there are no minutes taken so the meetings could be described as “talking shops”</w:t>
      </w:r>
      <w:r w:rsidR="00DE7AE7" w:rsidRPr="00561434">
        <w:rPr>
          <w:b/>
          <w:sz w:val="24"/>
          <w:szCs w:val="24"/>
        </w:rPr>
        <w:t>?</w:t>
      </w:r>
    </w:p>
    <w:p w14:paraId="4FBB1ED5" w14:textId="3B4F99CF" w:rsidR="00CF4615" w:rsidRPr="00561434" w:rsidRDefault="00DE7AE7" w:rsidP="00CF4615">
      <w:pPr>
        <w:jc w:val="both"/>
        <w:rPr>
          <w:b/>
          <w:sz w:val="24"/>
          <w:szCs w:val="24"/>
        </w:rPr>
      </w:pPr>
      <w:r w:rsidRPr="00561434">
        <w:rPr>
          <w:b/>
          <w:sz w:val="24"/>
          <w:szCs w:val="24"/>
        </w:rPr>
        <w:t>Bob Jacks</w:t>
      </w:r>
      <w:r w:rsidR="00A622E4" w:rsidRPr="00561434">
        <w:rPr>
          <w:b/>
          <w:sz w:val="24"/>
          <w:szCs w:val="24"/>
        </w:rPr>
        <w:t xml:space="preserve">on </w:t>
      </w:r>
      <w:r w:rsidR="009E7787">
        <w:rPr>
          <w:b/>
          <w:sz w:val="24"/>
          <w:szCs w:val="24"/>
        </w:rPr>
        <w:t xml:space="preserve">previously </w:t>
      </w:r>
      <w:r w:rsidR="00A622E4" w:rsidRPr="00561434">
        <w:rPr>
          <w:b/>
          <w:sz w:val="24"/>
          <w:szCs w:val="24"/>
        </w:rPr>
        <w:t xml:space="preserve">suggested that the District Association representing 37 local towns </w:t>
      </w:r>
      <w:r w:rsidR="00B6747D">
        <w:rPr>
          <w:b/>
          <w:sz w:val="24"/>
          <w:szCs w:val="24"/>
        </w:rPr>
        <w:t xml:space="preserve">and </w:t>
      </w:r>
      <w:r w:rsidR="00A622E4" w:rsidRPr="00561434">
        <w:rPr>
          <w:b/>
          <w:sz w:val="24"/>
          <w:szCs w:val="24"/>
        </w:rPr>
        <w:t>parish</w:t>
      </w:r>
      <w:r w:rsidR="009E7787">
        <w:rPr>
          <w:b/>
          <w:sz w:val="24"/>
          <w:szCs w:val="24"/>
        </w:rPr>
        <w:t>e</w:t>
      </w:r>
      <w:r w:rsidR="00A622E4" w:rsidRPr="00561434">
        <w:rPr>
          <w:b/>
          <w:sz w:val="24"/>
          <w:szCs w:val="24"/>
        </w:rPr>
        <w:t xml:space="preserve">s give some thought as to </w:t>
      </w:r>
      <w:r w:rsidRPr="00561434">
        <w:rPr>
          <w:b/>
          <w:sz w:val="24"/>
          <w:szCs w:val="24"/>
        </w:rPr>
        <w:t xml:space="preserve">how </w:t>
      </w:r>
      <w:r w:rsidR="00B6747D">
        <w:rPr>
          <w:b/>
          <w:sz w:val="24"/>
          <w:szCs w:val="24"/>
        </w:rPr>
        <w:t>they</w:t>
      </w:r>
      <w:r w:rsidRPr="00561434">
        <w:rPr>
          <w:b/>
          <w:sz w:val="24"/>
          <w:szCs w:val="24"/>
        </w:rPr>
        <w:t xml:space="preserve"> </w:t>
      </w:r>
      <w:r w:rsidR="00A622E4" w:rsidRPr="00561434">
        <w:rPr>
          <w:b/>
          <w:sz w:val="24"/>
          <w:szCs w:val="24"/>
        </w:rPr>
        <w:t xml:space="preserve">might </w:t>
      </w:r>
      <w:r w:rsidR="002C611D" w:rsidRPr="00561434">
        <w:rPr>
          <w:b/>
          <w:sz w:val="24"/>
          <w:szCs w:val="24"/>
        </w:rPr>
        <w:t>see NFALC’s future</w:t>
      </w:r>
      <w:r w:rsidR="009E7787">
        <w:rPr>
          <w:b/>
          <w:sz w:val="24"/>
          <w:szCs w:val="24"/>
        </w:rPr>
        <w:t xml:space="preserve">, noting </w:t>
      </w:r>
      <w:r w:rsidR="009E7787" w:rsidRPr="009E7787">
        <w:rPr>
          <w:rFonts w:cs="Arial"/>
          <w:b/>
          <w:color w:val="000000"/>
          <w:sz w:val="24"/>
          <w:szCs w:val="24"/>
        </w:rPr>
        <w:t xml:space="preserve">NFDC is wishing to engage more with </w:t>
      </w:r>
      <w:r w:rsidR="009E7787">
        <w:rPr>
          <w:rFonts w:cs="Arial"/>
          <w:b/>
          <w:color w:val="000000"/>
          <w:sz w:val="24"/>
          <w:szCs w:val="24"/>
        </w:rPr>
        <w:t>local councils</w:t>
      </w:r>
      <w:r w:rsidR="009E7787" w:rsidRPr="009E7787">
        <w:rPr>
          <w:rFonts w:cs="Arial"/>
          <w:b/>
          <w:color w:val="000000"/>
          <w:sz w:val="24"/>
          <w:szCs w:val="24"/>
        </w:rPr>
        <w:t>, and already has a Waterside forum</w:t>
      </w:r>
      <w:r w:rsidR="009E7787">
        <w:rPr>
          <w:rFonts w:cs="Arial"/>
          <w:b/>
          <w:color w:val="000000"/>
          <w:sz w:val="24"/>
          <w:szCs w:val="24"/>
        </w:rPr>
        <w:t xml:space="preserve">. </w:t>
      </w:r>
      <w:r w:rsidR="009E7787">
        <w:rPr>
          <w:b/>
          <w:sz w:val="24"/>
          <w:szCs w:val="24"/>
        </w:rPr>
        <w:t xml:space="preserve">That is something </w:t>
      </w:r>
      <w:r w:rsidR="00B6747D">
        <w:rPr>
          <w:b/>
          <w:sz w:val="24"/>
          <w:szCs w:val="24"/>
        </w:rPr>
        <w:t xml:space="preserve">for members </w:t>
      </w:r>
      <w:r w:rsidR="009E7787">
        <w:rPr>
          <w:b/>
          <w:sz w:val="24"/>
          <w:szCs w:val="24"/>
        </w:rPr>
        <w:t xml:space="preserve">to </w:t>
      </w:r>
      <w:r w:rsidR="00FF3B31">
        <w:rPr>
          <w:b/>
          <w:sz w:val="24"/>
          <w:szCs w:val="24"/>
        </w:rPr>
        <w:t>consider</w:t>
      </w:r>
      <w:r w:rsidR="009E7787">
        <w:rPr>
          <w:b/>
          <w:sz w:val="24"/>
          <w:szCs w:val="24"/>
        </w:rPr>
        <w:t xml:space="preserve"> prior to the NFALC AGM </w:t>
      </w:r>
      <w:r w:rsidR="00FF3B31">
        <w:rPr>
          <w:b/>
          <w:sz w:val="24"/>
          <w:szCs w:val="24"/>
        </w:rPr>
        <w:t xml:space="preserve">scheduled </w:t>
      </w:r>
      <w:r w:rsidR="009E7787">
        <w:rPr>
          <w:b/>
          <w:sz w:val="24"/>
          <w:szCs w:val="24"/>
        </w:rPr>
        <w:t xml:space="preserve">for 18 July 2019.  </w:t>
      </w:r>
      <w:r w:rsidR="00B6747D">
        <w:rPr>
          <w:b/>
          <w:sz w:val="24"/>
          <w:szCs w:val="24"/>
        </w:rPr>
        <w:t>Please remember</w:t>
      </w:r>
      <w:r w:rsidR="009E7787">
        <w:rPr>
          <w:b/>
          <w:sz w:val="24"/>
          <w:szCs w:val="24"/>
        </w:rPr>
        <w:t>, this</w:t>
      </w:r>
      <w:r w:rsidR="004B1BBA" w:rsidRPr="00561434">
        <w:rPr>
          <w:b/>
          <w:sz w:val="24"/>
          <w:szCs w:val="24"/>
        </w:rPr>
        <w:t xml:space="preserve"> Association exists for the benefit of its</w:t>
      </w:r>
      <w:r w:rsidR="00CF4615" w:rsidRPr="00561434">
        <w:rPr>
          <w:b/>
          <w:sz w:val="24"/>
          <w:szCs w:val="24"/>
        </w:rPr>
        <w:t xml:space="preserve"> members</w:t>
      </w:r>
      <w:r w:rsidR="00B6747D">
        <w:rPr>
          <w:b/>
          <w:sz w:val="24"/>
          <w:szCs w:val="24"/>
        </w:rPr>
        <w:t>.</w:t>
      </w:r>
    </w:p>
    <w:p w14:paraId="589ABC00" w14:textId="4953EA5B" w:rsidR="00CF4615" w:rsidRPr="00CF4615" w:rsidRDefault="00CF4615" w:rsidP="00CF4615">
      <w:pPr>
        <w:jc w:val="both"/>
        <w:rPr>
          <w:rFonts w:ascii="HelveticaF" w:eastAsia="Times New Roman" w:hAnsi="HelveticaF" w:cs="Times New Roman"/>
          <w:b/>
          <w:color w:val="FF0000"/>
          <w:sz w:val="23"/>
          <w:szCs w:val="23"/>
          <w:lang w:eastAsia="en-GB"/>
        </w:rPr>
      </w:pPr>
      <w:r w:rsidRPr="00CF4615">
        <w:rPr>
          <w:b/>
          <w:color w:val="FF0000"/>
          <w:sz w:val="24"/>
          <w:szCs w:val="24"/>
        </w:rPr>
        <w:t>T</w:t>
      </w:r>
      <w:r w:rsidRPr="00CF4615">
        <w:rPr>
          <w:rFonts w:ascii="HelveticaF" w:eastAsia="Times New Roman" w:hAnsi="HelveticaF" w:cs="Times New Roman"/>
          <w:b/>
          <w:color w:val="FF0000"/>
          <w:sz w:val="23"/>
          <w:szCs w:val="23"/>
          <w:lang w:eastAsia="en-GB"/>
        </w:rPr>
        <w:t>he purposes of the Association are:</w:t>
      </w:r>
    </w:p>
    <w:p w14:paraId="432B380C" w14:textId="77777777" w:rsidR="00CF4615" w:rsidRPr="00CF4615" w:rsidRDefault="00CF4615" w:rsidP="00CF4615">
      <w:pPr>
        <w:jc w:val="both"/>
        <w:rPr>
          <w:b/>
          <w:color w:val="FF0000"/>
          <w:sz w:val="24"/>
          <w:szCs w:val="24"/>
        </w:rPr>
      </w:pPr>
      <w:proofErr w:type="spellStart"/>
      <w:r w:rsidRPr="00CF4615">
        <w:rPr>
          <w:rFonts w:ascii="HelveticaF" w:eastAsia="Times New Roman" w:hAnsi="HelveticaF" w:cs="Times New Roman"/>
          <w:b/>
          <w:color w:val="FF0000"/>
          <w:sz w:val="23"/>
          <w:szCs w:val="23"/>
          <w:lang w:eastAsia="en-GB"/>
        </w:rPr>
        <w:t>i</w:t>
      </w:r>
      <w:proofErr w:type="spellEnd"/>
      <w:r w:rsidRPr="00CF4615">
        <w:rPr>
          <w:rFonts w:ascii="HelveticaF" w:eastAsia="Times New Roman" w:hAnsi="HelveticaF" w:cs="Times New Roman"/>
          <w:b/>
          <w:color w:val="FF0000"/>
          <w:sz w:val="23"/>
          <w:szCs w:val="23"/>
          <w:lang w:eastAsia="en-GB"/>
        </w:rPr>
        <w:t>)          To take all action necessary to represent, protect and promote the interests of all local Councils in the New Forest District, and</w:t>
      </w:r>
    </w:p>
    <w:p w14:paraId="6C11FB59" w14:textId="77777777" w:rsidR="009C549B" w:rsidRDefault="00CF4615" w:rsidP="009C549B">
      <w:pPr>
        <w:spacing w:after="450" w:line="240" w:lineRule="auto"/>
        <w:rPr>
          <w:rFonts w:ascii="HelveticaF" w:eastAsia="Times New Roman" w:hAnsi="HelveticaF" w:cs="Times New Roman"/>
          <w:b/>
          <w:color w:val="FF0000"/>
          <w:sz w:val="23"/>
          <w:szCs w:val="23"/>
          <w:lang w:eastAsia="en-GB"/>
        </w:rPr>
      </w:pPr>
      <w:r w:rsidRPr="00CF4615">
        <w:rPr>
          <w:rFonts w:ascii="HelveticaF" w:eastAsia="Times New Roman" w:hAnsi="HelveticaF" w:cs="Times New Roman"/>
          <w:b/>
          <w:color w:val="FF0000"/>
          <w:sz w:val="23"/>
          <w:szCs w:val="23"/>
          <w:lang w:eastAsia="en-GB"/>
        </w:rPr>
        <w:t>ii)         For those Councils in the New Forest National Park, but outside the New Forest District, to represent their views to the New Forest National Park Authority.</w:t>
      </w:r>
    </w:p>
    <w:p w14:paraId="08E4811E" w14:textId="77777777" w:rsidR="009C549B" w:rsidRPr="009C549B" w:rsidRDefault="009C549B" w:rsidP="009C549B">
      <w:pPr>
        <w:pStyle w:val="NoSpacing"/>
        <w:rPr>
          <w:b/>
          <w:sz w:val="28"/>
          <w:szCs w:val="28"/>
        </w:rPr>
      </w:pPr>
      <w:r w:rsidRPr="009C549B">
        <w:rPr>
          <w:b/>
          <w:sz w:val="28"/>
          <w:szCs w:val="28"/>
        </w:rPr>
        <w:t>Cllr Goff Beck</w:t>
      </w:r>
    </w:p>
    <w:p w14:paraId="413A1212" w14:textId="77777777" w:rsidR="009C549B" w:rsidRDefault="009C549B" w:rsidP="009C549B">
      <w:pPr>
        <w:pStyle w:val="NoSpacing"/>
        <w:rPr>
          <w:b/>
          <w:sz w:val="28"/>
          <w:szCs w:val="28"/>
        </w:rPr>
      </w:pPr>
      <w:r w:rsidRPr="009C549B">
        <w:rPr>
          <w:b/>
          <w:sz w:val="28"/>
          <w:szCs w:val="28"/>
        </w:rPr>
        <w:t>Chairman of NFALC</w:t>
      </w:r>
    </w:p>
    <w:p w14:paraId="6BD422E4" w14:textId="77777777" w:rsidR="00F75F56" w:rsidRDefault="009C549B" w:rsidP="009C549B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1B2DCFDA" wp14:editId="478BA53A">
            <wp:extent cx="1447800" cy="590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29FC4" w14:textId="77777777" w:rsidR="00B6747D" w:rsidRDefault="00B6747D" w:rsidP="00B6747D">
      <w:pPr>
        <w:spacing w:line="240" w:lineRule="auto"/>
        <w:rPr>
          <w:rFonts w:ascii="Arial" w:eastAsia="Times New Roman" w:hAnsi="Arial" w:cs="Arial"/>
          <w:i/>
          <w:iCs/>
          <w:color w:val="0091FE"/>
          <w:sz w:val="24"/>
          <w:szCs w:val="24"/>
          <w:lang w:eastAsia="en-GB"/>
        </w:rPr>
      </w:pPr>
    </w:p>
    <w:p w14:paraId="77D788F6" w14:textId="22AE2B7F" w:rsidR="00FF3B31" w:rsidRPr="00FF3B31" w:rsidRDefault="00F75F56" w:rsidP="00B6747D">
      <w:pPr>
        <w:spacing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n-GB"/>
        </w:rPr>
      </w:pPr>
      <w:r w:rsidRPr="00B6747D">
        <w:rPr>
          <w:rFonts w:ascii="Arial" w:eastAsia="Times New Roman" w:hAnsi="Arial" w:cs="Arial"/>
          <w:b/>
          <w:i/>
          <w:iCs/>
          <w:color w:val="0091FE"/>
          <w:sz w:val="24"/>
          <w:szCs w:val="24"/>
          <w:lang w:eastAsia="en-GB"/>
        </w:rPr>
        <w:t>nfalc.org.uk/</w:t>
      </w:r>
      <w:r w:rsidR="00B6747D" w:rsidRPr="00B6747D">
        <w:rPr>
          <w:rFonts w:ascii="Arial" w:eastAsia="Times New Roman" w:hAnsi="Arial" w:cs="Arial"/>
          <w:b/>
          <w:i/>
          <w:iCs/>
          <w:color w:val="0091FE"/>
          <w:sz w:val="24"/>
          <w:szCs w:val="24"/>
          <w:lang w:eastAsia="en-GB"/>
        </w:rPr>
        <w:tab/>
      </w:r>
      <w:r w:rsidR="00B6747D">
        <w:rPr>
          <w:rFonts w:ascii="Arial" w:eastAsia="Times New Roman" w:hAnsi="Arial" w:cs="Arial"/>
          <w:i/>
          <w:iCs/>
          <w:color w:val="0091FE"/>
          <w:sz w:val="24"/>
          <w:szCs w:val="24"/>
          <w:lang w:eastAsia="en-GB"/>
        </w:rPr>
        <w:tab/>
      </w:r>
      <w:r w:rsidR="00B6747D">
        <w:rPr>
          <w:rFonts w:ascii="Arial" w:eastAsia="Times New Roman" w:hAnsi="Arial" w:cs="Arial"/>
          <w:i/>
          <w:iCs/>
          <w:color w:val="0091FE"/>
          <w:sz w:val="24"/>
          <w:szCs w:val="24"/>
          <w:lang w:eastAsia="en-GB"/>
        </w:rPr>
        <w:tab/>
      </w:r>
      <w:r w:rsidR="00B6747D">
        <w:rPr>
          <w:rFonts w:ascii="Arial" w:eastAsia="Times New Roman" w:hAnsi="Arial" w:cs="Arial"/>
          <w:i/>
          <w:iCs/>
          <w:color w:val="0091FE"/>
          <w:sz w:val="24"/>
          <w:szCs w:val="24"/>
          <w:lang w:eastAsia="en-GB"/>
        </w:rPr>
        <w:tab/>
      </w:r>
      <w:r w:rsidR="00B6747D">
        <w:rPr>
          <w:rFonts w:ascii="Arial" w:eastAsia="Times New Roman" w:hAnsi="Arial" w:cs="Arial"/>
          <w:i/>
          <w:iCs/>
          <w:color w:val="0091FE"/>
          <w:sz w:val="24"/>
          <w:szCs w:val="24"/>
          <w:lang w:eastAsia="en-GB"/>
        </w:rPr>
        <w:tab/>
      </w:r>
      <w:r w:rsidR="00B6747D">
        <w:rPr>
          <w:rFonts w:ascii="Arial" w:eastAsia="Times New Roman" w:hAnsi="Arial" w:cs="Arial"/>
          <w:i/>
          <w:iCs/>
          <w:color w:val="0091FE"/>
          <w:sz w:val="24"/>
          <w:szCs w:val="24"/>
          <w:lang w:eastAsia="en-GB"/>
        </w:rPr>
        <w:tab/>
      </w:r>
      <w:r w:rsidR="00B6747D">
        <w:rPr>
          <w:rFonts w:ascii="Arial" w:eastAsia="Times New Roman" w:hAnsi="Arial" w:cs="Arial"/>
          <w:i/>
          <w:iCs/>
          <w:color w:val="0091FE"/>
          <w:sz w:val="24"/>
          <w:szCs w:val="24"/>
          <w:lang w:eastAsia="en-GB"/>
        </w:rPr>
        <w:tab/>
      </w:r>
      <w:r w:rsidR="00B6747D">
        <w:rPr>
          <w:rFonts w:ascii="Arial" w:eastAsia="Times New Roman" w:hAnsi="Arial" w:cs="Arial"/>
          <w:i/>
          <w:iCs/>
          <w:color w:val="0091FE"/>
          <w:sz w:val="24"/>
          <w:szCs w:val="24"/>
          <w:lang w:eastAsia="en-GB"/>
        </w:rPr>
        <w:tab/>
      </w:r>
      <w:r w:rsidR="00B6747D">
        <w:rPr>
          <w:rFonts w:ascii="Arial" w:eastAsia="Times New Roman" w:hAnsi="Arial" w:cs="Arial"/>
          <w:i/>
          <w:iCs/>
          <w:color w:val="0091FE"/>
          <w:sz w:val="24"/>
          <w:szCs w:val="24"/>
          <w:lang w:eastAsia="en-GB"/>
        </w:rPr>
        <w:tab/>
      </w:r>
      <w:r w:rsidR="00B6747D" w:rsidRPr="00B6747D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n-GB"/>
        </w:rPr>
        <w:t>12 April 2019</w:t>
      </w:r>
      <w:bookmarkStart w:id="0" w:name="_GoBack"/>
      <w:bookmarkEnd w:id="0"/>
    </w:p>
    <w:sectPr w:rsidR="00FF3B31" w:rsidRPr="00FF3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8313D"/>
    <w:multiLevelType w:val="multilevel"/>
    <w:tmpl w:val="559A63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145"/>
    <w:rsid w:val="001219C2"/>
    <w:rsid w:val="00155226"/>
    <w:rsid w:val="0017719B"/>
    <w:rsid w:val="0026715A"/>
    <w:rsid w:val="002C611D"/>
    <w:rsid w:val="0037191C"/>
    <w:rsid w:val="003F7145"/>
    <w:rsid w:val="004B1BBA"/>
    <w:rsid w:val="00561434"/>
    <w:rsid w:val="0061274A"/>
    <w:rsid w:val="006476D6"/>
    <w:rsid w:val="0080379C"/>
    <w:rsid w:val="00827F43"/>
    <w:rsid w:val="008D7C5B"/>
    <w:rsid w:val="009C549B"/>
    <w:rsid w:val="009E7787"/>
    <w:rsid w:val="00A468B2"/>
    <w:rsid w:val="00A622E4"/>
    <w:rsid w:val="00B6747D"/>
    <w:rsid w:val="00BE2627"/>
    <w:rsid w:val="00CF4615"/>
    <w:rsid w:val="00DE7AE7"/>
    <w:rsid w:val="00E65F92"/>
    <w:rsid w:val="00EA5BBD"/>
    <w:rsid w:val="00F64169"/>
    <w:rsid w:val="00F75F56"/>
    <w:rsid w:val="00F94CD8"/>
    <w:rsid w:val="00FE6CAE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3DE63"/>
  <w15:docId w15:val="{D0453E92-955E-411E-8F69-DA593C1F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4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9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12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58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29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35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7182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51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50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36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145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278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54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867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74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936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32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97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5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Graham Flexman</cp:lastModifiedBy>
  <cp:revision>4</cp:revision>
  <cp:lastPrinted>2019-04-12T11:00:00Z</cp:lastPrinted>
  <dcterms:created xsi:type="dcterms:W3CDTF">2018-09-25T14:09:00Z</dcterms:created>
  <dcterms:modified xsi:type="dcterms:W3CDTF">2019-04-12T11:00:00Z</dcterms:modified>
</cp:coreProperties>
</file>